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007" w:rsidRPr="000C3005" w:rsidRDefault="005E5A54" w:rsidP="00F80007">
      <w:pPr>
        <w:spacing w:after="0" w:line="240" w:lineRule="auto"/>
        <w:ind w:left="-142"/>
        <w:jc w:val="right"/>
        <w:rPr>
          <w:rFonts w:ascii="Times New Roman" w:hAnsi="Times New Roman" w:cs="Times New Roman"/>
          <w:sz w:val="20"/>
          <w:szCs w:val="20"/>
        </w:rPr>
      </w:pPr>
      <w:r w:rsidRPr="000C3005">
        <w:rPr>
          <w:rFonts w:ascii="Times New Roman" w:hAnsi="Times New Roman" w:cs="Times New Roman"/>
          <w:noProof/>
          <w:sz w:val="24"/>
          <w:szCs w:val="24"/>
          <w:lang w:eastAsia="lv-LV"/>
        </w:rPr>
        <w:drawing>
          <wp:anchor distT="0" distB="0" distL="114300" distR="114300" simplePos="0" relativeHeight="251661312" behindDoc="0" locked="0" layoutInCell="1" allowOverlap="1" wp14:anchorId="17D9416C" wp14:editId="04AF77EC">
            <wp:simplePos x="0" y="0"/>
            <wp:positionH relativeFrom="margin">
              <wp:posOffset>2771775</wp:posOffset>
            </wp:positionH>
            <wp:positionV relativeFrom="page">
              <wp:posOffset>612140</wp:posOffset>
            </wp:positionV>
            <wp:extent cx="704850" cy="1104900"/>
            <wp:effectExtent l="0" t="0" r="0" b="0"/>
            <wp:wrapNone/>
            <wp:docPr id="1" name="Attēls 1" descr="Mazais-gerbonis-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31" descr="Mazais-gerbonis-m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0007" w:rsidRPr="0022281F" w:rsidRDefault="00F80007" w:rsidP="00F80007">
      <w:pPr>
        <w:ind w:left="-142"/>
        <w:jc w:val="center"/>
        <w:rPr>
          <w:rFonts w:ascii="RimHelvetica" w:hAnsi="RimHelvetica"/>
          <w:sz w:val="28"/>
        </w:rPr>
      </w:pPr>
    </w:p>
    <w:p w:rsidR="005E5A54" w:rsidRDefault="005E5A54" w:rsidP="00F80007">
      <w:pPr>
        <w:spacing w:after="0"/>
        <w:ind w:left="-142"/>
        <w:jc w:val="center"/>
        <w:rPr>
          <w:rFonts w:ascii="RimHelvetica" w:hAnsi="RimHelvetica"/>
          <w:sz w:val="24"/>
          <w:szCs w:val="24"/>
        </w:rPr>
      </w:pPr>
    </w:p>
    <w:p w:rsidR="00B343B4" w:rsidRDefault="00B343B4" w:rsidP="00F80007">
      <w:pPr>
        <w:spacing w:after="0"/>
        <w:ind w:left="-142"/>
        <w:jc w:val="center"/>
        <w:rPr>
          <w:rFonts w:ascii="RimHelvetica" w:hAnsi="RimHelvetica"/>
          <w:sz w:val="24"/>
          <w:szCs w:val="24"/>
        </w:rPr>
      </w:pPr>
    </w:p>
    <w:p w:rsidR="00B343B4" w:rsidRDefault="00B343B4" w:rsidP="00F80007">
      <w:pPr>
        <w:spacing w:after="0"/>
        <w:ind w:left="-142"/>
        <w:jc w:val="center"/>
        <w:rPr>
          <w:rFonts w:ascii="RimHelvetica" w:hAnsi="RimHelvetica"/>
          <w:sz w:val="24"/>
          <w:szCs w:val="24"/>
        </w:rPr>
      </w:pPr>
    </w:p>
    <w:p w:rsidR="00B343B4" w:rsidRPr="0022281F" w:rsidRDefault="00B343B4" w:rsidP="00F80007">
      <w:pPr>
        <w:spacing w:after="0"/>
        <w:ind w:left="-142"/>
        <w:jc w:val="center"/>
        <w:rPr>
          <w:rFonts w:ascii="RimHelvetica" w:hAnsi="RimHelvetica"/>
          <w:sz w:val="24"/>
          <w:szCs w:val="24"/>
        </w:rPr>
      </w:pPr>
    </w:p>
    <w:p w:rsidR="005E5A54" w:rsidRPr="0022281F" w:rsidRDefault="005E5A54" w:rsidP="005E5A54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22281F">
        <w:rPr>
          <w:rFonts w:ascii="Times New Roman" w:hAnsi="Times New Roman"/>
          <w:sz w:val="24"/>
          <w:szCs w:val="24"/>
        </w:rPr>
        <w:t>Madonas novada pašvaldība</w:t>
      </w:r>
    </w:p>
    <w:p w:rsidR="005E5A54" w:rsidRPr="0022281F" w:rsidRDefault="005E5A54" w:rsidP="005E5A54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281F">
        <w:rPr>
          <w:rFonts w:ascii="Times New Roman" w:hAnsi="Times New Roman"/>
          <w:b/>
          <w:sz w:val="24"/>
          <w:szCs w:val="24"/>
        </w:rPr>
        <w:t>MADONAS BĒRNU UN JAUNIEŠU CENTRS</w:t>
      </w:r>
    </w:p>
    <w:p w:rsidR="005E5A54" w:rsidRPr="000C3005" w:rsidRDefault="00996E8A" w:rsidP="005E5A5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r w:rsidRPr="000C3005">
        <w:rPr>
          <w:rFonts w:ascii="Times New Roman" w:hAnsi="Times New Roman" w:cs="Times New Roman"/>
          <w:sz w:val="18"/>
          <w:szCs w:val="18"/>
        </w:rPr>
        <w:t>Reģ</w:t>
      </w:r>
      <w:proofErr w:type="spellEnd"/>
      <w:r w:rsidRPr="000C3005">
        <w:rPr>
          <w:rFonts w:ascii="Times New Roman" w:hAnsi="Times New Roman" w:cs="Times New Roman"/>
          <w:sz w:val="18"/>
          <w:szCs w:val="18"/>
        </w:rPr>
        <w:t xml:space="preserve">. nr. </w:t>
      </w:r>
      <w:r w:rsidR="005E5A54" w:rsidRPr="000C3005">
        <w:rPr>
          <w:rFonts w:ascii="Times New Roman" w:hAnsi="Times New Roman" w:cs="Times New Roman"/>
          <w:color w:val="212635"/>
          <w:sz w:val="18"/>
          <w:szCs w:val="18"/>
          <w:shd w:val="clear" w:color="auto" w:fill="FFFFFF"/>
        </w:rPr>
        <w:t>40900005236</w:t>
      </w:r>
      <w:r w:rsidR="005E5A54" w:rsidRPr="000C3005">
        <w:rPr>
          <w:rFonts w:ascii="Times New Roman" w:hAnsi="Times New Roman" w:cs="Times New Roman"/>
          <w:sz w:val="18"/>
          <w:szCs w:val="18"/>
        </w:rPr>
        <w:t>, Skolas iela 8a, Madona, Madonas novads, LV -4801</w:t>
      </w:r>
    </w:p>
    <w:p w:rsidR="005E5A54" w:rsidRPr="000C3005" w:rsidRDefault="000C3005" w:rsidP="005E5A5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C3005">
        <w:rPr>
          <w:rFonts w:ascii="Times New Roman" w:hAnsi="Times New Roman" w:cs="Times New Roman"/>
          <w:color w:val="534741"/>
          <w:sz w:val="18"/>
          <w:szCs w:val="18"/>
          <w:shd w:val="clear" w:color="auto" w:fill="FFFFFF"/>
        </w:rPr>
        <w:t>T. 25567285</w:t>
      </w:r>
      <w:r w:rsidR="005E5A54" w:rsidRPr="000C3005">
        <w:rPr>
          <w:rFonts w:ascii="Times New Roman" w:hAnsi="Times New Roman" w:cs="Times New Roman"/>
          <w:sz w:val="18"/>
          <w:szCs w:val="18"/>
        </w:rPr>
        <w:t xml:space="preserve">, e-pasts:  </w:t>
      </w:r>
      <w:hyperlink r:id="rId10" w:history="1">
        <w:r w:rsidR="005E5A54" w:rsidRPr="000C3005">
          <w:rPr>
            <w:rStyle w:val="Hipersaite"/>
            <w:rFonts w:ascii="Times New Roman" w:hAnsi="Times New Roman" w:cs="Times New Roman"/>
            <w:sz w:val="18"/>
            <w:szCs w:val="18"/>
          </w:rPr>
          <w:t>bjc@madona.lv</w:t>
        </w:r>
      </w:hyperlink>
    </w:p>
    <w:p w:rsidR="00F80007" w:rsidRPr="0022281F" w:rsidRDefault="00F80007" w:rsidP="00F8000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0007" w:rsidRPr="00A34667" w:rsidRDefault="00F80007" w:rsidP="00F8000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4667">
        <w:rPr>
          <w:rFonts w:ascii="Times New Roman" w:hAnsi="Times New Roman" w:cs="Times New Roman"/>
          <w:sz w:val="24"/>
          <w:szCs w:val="24"/>
        </w:rPr>
        <w:t xml:space="preserve">INICIATĪVU PARĀDES  </w:t>
      </w:r>
      <w:r w:rsidRPr="00A34667">
        <w:rPr>
          <w:rFonts w:ascii="Times New Roman" w:hAnsi="Times New Roman" w:cs="Times New Roman"/>
          <w:b/>
          <w:sz w:val="24"/>
          <w:szCs w:val="24"/>
        </w:rPr>
        <w:t>“LAIKS LABIEM DARBIEM!”</w:t>
      </w:r>
    </w:p>
    <w:p w:rsidR="00F80007" w:rsidRPr="00A34667" w:rsidRDefault="00F80007" w:rsidP="00F800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667">
        <w:rPr>
          <w:rFonts w:ascii="Times New Roman" w:hAnsi="Times New Roman" w:cs="Times New Roman"/>
          <w:b/>
          <w:sz w:val="28"/>
          <w:szCs w:val="28"/>
        </w:rPr>
        <w:t>NOLIKUMS</w:t>
      </w:r>
    </w:p>
    <w:p w:rsidR="00AA591F" w:rsidRPr="0022281F" w:rsidRDefault="00AA591F" w:rsidP="00F80007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80007" w:rsidRPr="0022281F" w:rsidRDefault="00F80007" w:rsidP="00F80007">
      <w:pPr>
        <w:numPr>
          <w:ilvl w:val="0"/>
          <w:numId w:val="1"/>
        </w:numPr>
        <w:spacing w:after="0" w:line="276" w:lineRule="auto"/>
        <w:ind w:hanging="21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81F">
        <w:rPr>
          <w:rFonts w:ascii="Times New Roman" w:hAnsi="Times New Roman" w:cs="Times New Roman"/>
          <w:b/>
          <w:sz w:val="24"/>
          <w:szCs w:val="24"/>
        </w:rPr>
        <w:t xml:space="preserve"> MĒRĶIS</w:t>
      </w:r>
    </w:p>
    <w:p w:rsidR="00F80007" w:rsidRPr="0022281F" w:rsidRDefault="00F80007" w:rsidP="00F80007">
      <w:pPr>
        <w:spacing w:after="0" w:line="276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281F">
        <w:rPr>
          <w:rFonts w:ascii="Times New Roman" w:hAnsi="Times New Roman" w:cs="Times New Roman"/>
          <w:sz w:val="24"/>
          <w:szCs w:val="24"/>
        </w:rPr>
        <w:t>Sekmēt bērnu un jauniešu piederību vietējai kopienai, skolai, valstij un veicināt viņu pilsonisko līdzdalību, patstāvību un izpratni par sociāli atbildīgas rīcības nozīmību.</w:t>
      </w:r>
    </w:p>
    <w:p w:rsidR="00F80007" w:rsidRPr="0022281F" w:rsidRDefault="00F80007" w:rsidP="00F80007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0007" w:rsidRPr="0022281F" w:rsidRDefault="00F80007" w:rsidP="00F80007">
      <w:pPr>
        <w:numPr>
          <w:ilvl w:val="0"/>
          <w:numId w:val="1"/>
        </w:numPr>
        <w:spacing w:after="0" w:line="276" w:lineRule="auto"/>
        <w:ind w:hanging="21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81F">
        <w:rPr>
          <w:rFonts w:ascii="Times New Roman" w:hAnsi="Times New Roman" w:cs="Times New Roman"/>
          <w:b/>
          <w:sz w:val="24"/>
          <w:szCs w:val="24"/>
        </w:rPr>
        <w:t xml:space="preserve"> UZDEVUMI</w:t>
      </w:r>
    </w:p>
    <w:p w:rsidR="00F80007" w:rsidRPr="0022281F" w:rsidRDefault="00F80007" w:rsidP="00F80007">
      <w:pPr>
        <w:numPr>
          <w:ilvl w:val="1"/>
          <w:numId w:val="1"/>
        </w:numPr>
        <w:spacing w:after="0" w:line="276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281F">
        <w:rPr>
          <w:rFonts w:ascii="Times New Roman" w:hAnsi="Times New Roman" w:cs="Times New Roman"/>
          <w:sz w:val="24"/>
          <w:szCs w:val="24"/>
        </w:rPr>
        <w:t>Veicināt jauniešu pilsonisko līdzdalību un atbalstīt iniciatīvas labvēlīgas vides un sadarbības veidošanā izglītības iestādēs, vietējā kopienā.</w:t>
      </w:r>
    </w:p>
    <w:p w:rsidR="00F80007" w:rsidRPr="0022281F" w:rsidRDefault="00F80007" w:rsidP="00F80007">
      <w:pPr>
        <w:numPr>
          <w:ilvl w:val="1"/>
          <w:numId w:val="1"/>
        </w:numPr>
        <w:spacing w:after="0" w:line="276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281F">
        <w:rPr>
          <w:rFonts w:ascii="Times New Roman" w:hAnsi="Times New Roman" w:cs="Times New Roman"/>
          <w:sz w:val="24"/>
          <w:szCs w:val="24"/>
        </w:rPr>
        <w:t>Aktualizēt labo darbu nozīmi un nepieciešamību sabiedrības labklājības, saliedētības un ilgtspējīgas attīstības nodrošināšanā.</w:t>
      </w:r>
    </w:p>
    <w:p w:rsidR="00F80007" w:rsidRPr="0022281F" w:rsidRDefault="00F80007" w:rsidP="00F80007">
      <w:pPr>
        <w:numPr>
          <w:ilvl w:val="1"/>
          <w:numId w:val="1"/>
        </w:numPr>
        <w:spacing w:after="0" w:line="276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281F">
        <w:rPr>
          <w:rFonts w:ascii="Times New Roman" w:hAnsi="Times New Roman" w:cs="Times New Roman"/>
          <w:sz w:val="24"/>
          <w:szCs w:val="24"/>
        </w:rPr>
        <w:t>Radīt izpratni par pilsonisko līdzdalību un izkopt paradumu veikt labos darbus kā vienu no personības attīstības nozīmīgiem faktoriem.</w:t>
      </w:r>
    </w:p>
    <w:p w:rsidR="00F80007" w:rsidRPr="0022281F" w:rsidRDefault="00F80007" w:rsidP="00F80007">
      <w:pPr>
        <w:numPr>
          <w:ilvl w:val="1"/>
          <w:numId w:val="1"/>
        </w:numPr>
        <w:spacing w:after="0" w:line="276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281F">
        <w:rPr>
          <w:rFonts w:ascii="Times New Roman" w:hAnsi="Times New Roman" w:cs="Times New Roman"/>
          <w:sz w:val="24"/>
          <w:szCs w:val="24"/>
        </w:rPr>
        <w:t>Popularizēt labās prakses piemērus un pozitīvo pieredzi pilsoniskās audzināšanas un pilsoniskās līdzdalības jomā.</w:t>
      </w:r>
    </w:p>
    <w:p w:rsidR="00F80007" w:rsidRPr="0022281F" w:rsidRDefault="00F80007" w:rsidP="00F80007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0007" w:rsidRPr="0022281F" w:rsidRDefault="00F80007" w:rsidP="00F80007">
      <w:pPr>
        <w:numPr>
          <w:ilvl w:val="0"/>
          <w:numId w:val="1"/>
        </w:numPr>
        <w:spacing w:after="0" w:line="276" w:lineRule="auto"/>
        <w:ind w:hanging="21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81F">
        <w:rPr>
          <w:rFonts w:ascii="Times New Roman" w:hAnsi="Times New Roman" w:cs="Times New Roman"/>
          <w:b/>
          <w:sz w:val="24"/>
          <w:szCs w:val="24"/>
        </w:rPr>
        <w:t xml:space="preserve"> ORGANIZATORI</w:t>
      </w:r>
    </w:p>
    <w:p w:rsidR="00F80007" w:rsidRPr="0022281F" w:rsidRDefault="00F80007" w:rsidP="00F80007">
      <w:pPr>
        <w:spacing w:after="0" w:line="276" w:lineRule="auto"/>
        <w:ind w:left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81F">
        <w:rPr>
          <w:rFonts w:ascii="Times New Roman" w:hAnsi="Times New Roman" w:cs="Times New Roman"/>
          <w:sz w:val="24"/>
          <w:szCs w:val="24"/>
        </w:rPr>
        <w:t>Madonas Bērnu un jauniešu centrs</w:t>
      </w:r>
      <w:r w:rsidR="00996E8A" w:rsidRPr="002228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007" w:rsidRPr="0022281F" w:rsidRDefault="00F80007" w:rsidP="00F80007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8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007" w:rsidRPr="0022281F" w:rsidRDefault="00F80007" w:rsidP="00F80007">
      <w:pPr>
        <w:numPr>
          <w:ilvl w:val="0"/>
          <w:numId w:val="1"/>
        </w:numPr>
        <w:spacing w:after="0" w:line="276" w:lineRule="auto"/>
        <w:ind w:hanging="21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81F">
        <w:rPr>
          <w:rFonts w:ascii="Times New Roman" w:hAnsi="Times New Roman" w:cs="Times New Roman"/>
          <w:b/>
          <w:sz w:val="24"/>
          <w:szCs w:val="24"/>
        </w:rPr>
        <w:t xml:space="preserve"> DALĪBNIEKI</w:t>
      </w:r>
    </w:p>
    <w:p w:rsidR="00F80007" w:rsidRPr="0022281F" w:rsidRDefault="00F80007" w:rsidP="00F80007">
      <w:pPr>
        <w:numPr>
          <w:ilvl w:val="1"/>
          <w:numId w:val="1"/>
        </w:numPr>
        <w:spacing w:after="0" w:line="276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281F">
        <w:rPr>
          <w:rFonts w:ascii="Times New Roman" w:hAnsi="Times New Roman" w:cs="Times New Roman"/>
          <w:sz w:val="24"/>
          <w:szCs w:val="24"/>
        </w:rPr>
        <w:t xml:space="preserve">Madonas novada vispārējās izglītības, profesionālās izglītības, interešu izglītības un pirmsskolas izglītības iestāžu audzēkņi un viņu pedagogi. </w:t>
      </w:r>
    </w:p>
    <w:p w:rsidR="00F80007" w:rsidRPr="0022281F" w:rsidRDefault="00F80007" w:rsidP="00F80007">
      <w:pPr>
        <w:numPr>
          <w:ilvl w:val="1"/>
          <w:numId w:val="1"/>
        </w:numPr>
        <w:spacing w:after="0" w:line="276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281F">
        <w:rPr>
          <w:rFonts w:ascii="Times New Roman" w:hAnsi="Times New Roman" w:cs="Times New Roman"/>
          <w:sz w:val="24"/>
          <w:szCs w:val="24"/>
        </w:rPr>
        <w:t>Ģimenes, bērnu, jauniešu un citas neformālās grupas.</w:t>
      </w:r>
    </w:p>
    <w:p w:rsidR="00F80007" w:rsidRPr="0022281F" w:rsidRDefault="00F80007" w:rsidP="00F80007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0007" w:rsidRPr="0022281F" w:rsidRDefault="00F80007" w:rsidP="00F80007">
      <w:pPr>
        <w:numPr>
          <w:ilvl w:val="0"/>
          <w:numId w:val="1"/>
        </w:numPr>
        <w:spacing w:after="0" w:line="276" w:lineRule="auto"/>
        <w:ind w:hanging="21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81F">
        <w:rPr>
          <w:rFonts w:ascii="Times New Roman" w:hAnsi="Times New Roman" w:cs="Times New Roman"/>
          <w:b/>
          <w:sz w:val="24"/>
          <w:szCs w:val="24"/>
        </w:rPr>
        <w:t xml:space="preserve"> NORISE</w:t>
      </w:r>
    </w:p>
    <w:p w:rsidR="00F80007" w:rsidRPr="0022281F" w:rsidRDefault="00F80007" w:rsidP="00F80007">
      <w:pPr>
        <w:numPr>
          <w:ilvl w:val="1"/>
          <w:numId w:val="1"/>
        </w:numPr>
        <w:spacing w:after="0" w:line="276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281F">
        <w:rPr>
          <w:rFonts w:ascii="Times New Roman" w:hAnsi="Times New Roman" w:cs="Times New Roman"/>
          <w:sz w:val="24"/>
          <w:szCs w:val="24"/>
        </w:rPr>
        <w:t>Dalībnieki no 202</w:t>
      </w:r>
      <w:r w:rsidR="00340923">
        <w:rPr>
          <w:rFonts w:ascii="Times New Roman" w:hAnsi="Times New Roman" w:cs="Times New Roman"/>
          <w:sz w:val="24"/>
          <w:szCs w:val="24"/>
        </w:rPr>
        <w:t>3</w:t>
      </w:r>
      <w:r w:rsidRPr="0022281F">
        <w:rPr>
          <w:rFonts w:ascii="Times New Roman" w:hAnsi="Times New Roman" w:cs="Times New Roman"/>
          <w:sz w:val="24"/>
          <w:szCs w:val="24"/>
        </w:rPr>
        <w:t>.gada 1.oktobra līdz 31.oktobrim īsteno dažādas pilsoniskās līdzdalības aktivitātes un labos darbus gan izglītības iestādes ietvaros, gan vietējā kopienā.</w:t>
      </w:r>
    </w:p>
    <w:p w:rsidR="00F80007" w:rsidRPr="0022281F" w:rsidRDefault="00F80007" w:rsidP="00F80007">
      <w:pPr>
        <w:numPr>
          <w:ilvl w:val="1"/>
          <w:numId w:val="1"/>
        </w:numPr>
        <w:spacing w:after="0" w:line="276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281F">
        <w:rPr>
          <w:rFonts w:ascii="Times New Roman" w:hAnsi="Times New Roman" w:cs="Times New Roman"/>
          <w:sz w:val="24"/>
          <w:szCs w:val="24"/>
        </w:rPr>
        <w:t xml:space="preserve">Veiktās darbības var aptvert </w:t>
      </w:r>
      <w:r w:rsidR="000C3005">
        <w:rPr>
          <w:rFonts w:ascii="Times New Roman" w:hAnsi="Times New Roman" w:cs="Times New Roman"/>
          <w:sz w:val="24"/>
          <w:szCs w:val="24"/>
        </w:rPr>
        <w:t>dažādas</w:t>
      </w:r>
      <w:r w:rsidRPr="0022281F">
        <w:rPr>
          <w:rFonts w:ascii="Times New Roman" w:hAnsi="Times New Roman" w:cs="Times New Roman"/>
          <w:sz w:val="24"/>
          <w:szCs w:val="24"/>
        </w:rPr>
        <w:t xml:space="preserve"> jomas, taču pamatideja ir radīt iespējas iesaistīties ikvienam un motivēt darīt jēgpilnu un nozīmīgu darbu savai izaugsmei un sabiedrībai, atbilstoši interesēm, spējām, izzinātajām vajadzībām. </w:t>
      </w:r>
    </w:p>
    <w:p w:rsidR="00F80007" w:rsidRPr="0022281F" w:rsidRDefault="00F80007" w:rsidP="00F80007">
      <w:pPr>
        <w:numPr>
          <w:ilvl w:val="1"/>
          <w:numId w:val="1"/>
        </w:numPr>
        <w:spacing w:after="0" w:line="276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281F">
        <w:rPr>
          <w:rFonts w:ascii="Times New Roman" w:hAnsi="Times New Roman" w:cs="Times New Roman"/>
          <w:sz w:val="24"/>
          <w:szCs w:val="24"/>
        </w:rPr>
        <w:t>Labie darbi veicami ne tikai atsevišķu pasākumu formātā, bet uzmanība pievēršama sistemātisku sociāli atbildīgu līdzdalības aktivitāšu norisei ikdienā.</w:t>
      </w:r>
    </w:p>
    <w:p w:rsidR="00F80007" w:rsidRPr="0022281F" w:rsidRDefault="00F80007" w:rsidP="00F80007">
      <w:pPr>
        <w:spacing w:after="0" w:line="276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0007" w:rsidRPr="0022281F" w:rsidRDefault="00F80007" w:rsidP="00F80007">
      <w:pPr>
        <w:numPr>
          <w:ilvl w:val="0"/>
          <w:numId w:val="1"/>
        </w:numPr>
        <w:spacing w:after="0" w:line="276" w:lineRule="auto"/>
        <w:ind w:hanging="21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81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PIETEIKŠANĀS</w:t>
      </w:r>
    </w:p>
    <w:p w:rsidR="00F80007" w:rsidRPr="0022281F" w:rsidRDefault="00F80007" w:rsidP="00F80007">
      <w:pPr>
        <w:spacing w:after="0" w:line="276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281F">
        <w:rPr>
          <w:rFonts w:ascii="Times New Roman" w:hAnsi="Times New Roman" w:cs="Times New Roman"/>
          <w:sz w:val="24"/>
          <w:szCs w:val="24"/>
        </w:rPr>
        <w:t>Pieteikt paveiktos labos darbus dalībai iniciatīvu parādei “Laiks labiem darbiem!” var līdz 202</w:t>
      </w:r>
      <w:r w:rsidR="00340923">
        <w:rPr>
          <w:rFonts w:ascii="Times New Roman" w:hAnsi="Times New Roman" w:cs="Times New Roman"/>
          <w:sz w:val="24"/>
          <w:szCs w:val="24"/>
        </w:rPr>
        <w:t>3</w:t>
      </w:r>
      <w:r w:rsidR="00996E8A" w:rsidRPr="0022281F">
        <w:rPr>
          <w:rFonts w:ascii="Times New Roman" w:hAnsi="Times New Roman" w:cs="Times New Roman"/>
          <w:sz w:val="24"/>
          <w:szCs w:val="24"/>
        </w:rPr>
        <w:t>.gada 31.</w:t>
      </w:r>
      <w:r w:rsidRPr="0022281F">
        <w:rPr>
          <w:rFonts w:ascii="Times New Roman" w:hAnsi="Times New Roman" w:cs="Times New Roman"/>
          <w:sz w:val="24"/>
          <w:szCs w:val="24"/>
        </w:rPr>
        <w:t>oktobri</w:t>
      </w:r>
      <w:r w:rsidR="00996E8A" w:rsidRPr="0022281F">
        <w:rPr>
          <w:rFonts w:ascii="Times New Roman" w:hAnsi="Times New Roman" w:cs="Times New Roman"/>
          <w:sz w:val="24"/>
          <w:szCs w:val="24"/>
        </w:rPr>
        <w:t xml:space="preserve">m, pieteikuma anketu (Pielikums </w:t>
      </w:r>
      <w:r w:rsidRPr="0022281F">
        <w:rPr>
          <w:rFonts w:ascii="Times New Roman" w:hAnsi="Times New Roman" w:cs="Times New Roman"/>
          <w:sz w:val="24"/>
          <w:szCs w:val="24"/>
        </w:rPr>
        <w:t>Nr.1) un labo darbu prezentējošu foto</w:t>
      </w:r>
      <w:r w:rsidR="00DC733B" w:rsidRPr="0022281F">
        <w:rPr>
          <w:rFonts w:ascii="Times New Roman" w:hAnsi="Times New Roman" w:cs="Times New Roman"/>
          <w:sz w:val="24"/>
          <w:szCs w:val="24"/>
        </w:rPr>
        <w:t>grāfiju</w:t>
      </w:r>
      <w:r w:rsidRPr="0022281F">
        <w:rPr>
          <w:rFonts w:ascii="Times New Roman" w:hAnsi="Times New Roman" w:cs="Times New Roman"/>
          <w:sz w:val="24"/>
          <w:szCs w:val="24"/>
        </w:rPr>
        <w:t xml:space="preserve"> nosūtot uz elektroniskā pasta adresi </w:t>
      </w:r>
      <w:hyperlink r:id="rId11" w:history="1">
        <w:r w:rsidR="007F0CB3" w:rsidRPr="0022281F">
          <w:rPr>
            <w:rStyle w:val="Hipersaite"/>
            <w:rFonts w:ascii="Times New Roman" w:hAnsi="Times New Roman" w:cs="Times New Roman"/>
            <w:sz w:val="24"/>
            <w:szCs w:val="24"/>
            <w:shd w:val="clear" w:color="auto" w:fill="FFFFFF"/>
          </w:rPr>
          <w:t>bjc@madona.lv</w:t>
        </w:r>
      </w:hyperlink>
      <w:r w:rsidR="00996E8A" w:rsidRPr="0022281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80007" w:rsidRPr="0022281F" w:rsidRDefault="00F80007" w:rsidP="00F80007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0007" w:rsidRPr="0022281F" w:rsidRDefault="00F80007" w:rsidP="00F80007">
      <w:pPr>
        <w:numPr>
          <w:ilvl w:val="0"/>
          <w:numId w:val="1"/>
        </w:numPr>
        <w:spacing w:after="0" w:line="276" w:lineRule="auto"/>
        <w:ind w:hanging="21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81F">
        <w:rPr>
          <w:rFonts w:ascii="Times New Roman" w:hAnsi="Times New Roman" w:cs="Times New Roman"/>
          <w:b/>
          <w:sz w:val="24"/>
          <w:szCs w:val="24"/>
        </w:rPr>
        <w:t xml:space="preserve"> DARBU VĒRTĒŠANA </w:t>
      </w:r>
    </w:p>
    <w:p w:rsidR="00F80007" w:rsidRPr="0022281F" w:rsidRDefault="00BB5904" w:rsidP="00AA591F">
      <w:pPr>
        <w:numPr>
          <w:ilvl w:val="1"/>
          <w:numId w:val="1"/>
        </w:numPr>
        <w:spacing w:after="0" w:line="276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281F">
        <w:rPr>
          <w:rFonts w:ascii="Times New Roman" w:hAnsi="Times New Roman" w:cs="Times New Roman"/>
          <w:sz w:val="24"/>
          <w:szCs w:val="24"/>
        </w:rPr>
        <w:t>Lai veicinātu izpratni, ka katrs, pat vismazākais labais darbs ir vajadzīgs un nozīmīgs, iesniegtie labie darbi netiks vērtēti. Visi iesūtītie pieteikumi piedalīsies izlozē, kurā būs iespēja laimēt pārsteiguma balvas.</w:t>
      </w:r>
      <w:r w:rsidR="00AA591F" w:rsidRPr="0022281F">
        <w:rPr>
          <w:rFonts w:ascii="Times New Roman" w:hAnsi="Times New Roman" w:cs="Times New Roman"/>
          <w:sz w:val="24"/>
          <w:szCs w:val="24"/>
        </w:rPr>
        <w:t xml:space="preserve"> </w:t>
      </w:r>
      <w:r w:rsidR="00996E8A" w:rsidRPr="0022281F">
        <w:rPr>
          <w:rFonts w:ascii="Times New Roman" w:hAnsi="Times New Roman" w:cs="Times New Roman"/>
          <w:sz w:val="24"/>
          <w:szCs w:val="24"/>
        </w:rPr>
        <w:t>Izloze notiks 9.</w:t>
      </w:r>
      <w:r w:rsidR="00340923">
        <w:rPr>
          <w:rFonts w:ascii="Times New Roman" w:hAnsi="Times New Roman" w:cs="Times New Roman"/>
          <w:sz w:val="24"/>
          <w:szCs w:val="24"/>
        </w:rPr>
        <w:t xml:space="preserve"> </w:t>
      </w:r>
      <w:r w:rsidR="00AA591F" w:rsidRPr="0022281F">
        <w:rPr>
          <w:rFonts w:ascii="Times New Roman" w:hAnsi="Times New Roman" w:cs="Times New Roman"/>
          <w:sz w:val="24"/>
          <w:szCs w:val="24"/>
        </w:rPr>
        <w:t xml:space="preserve">novembrī. </w:t>
      </w:r>
    </w:p>
    <w:p w:rsidR="00F80007" w:rsidRPr="0022281F" w:rsidRDefault="00D60CE4" w:rsidP="00F80007">
      <w:pPr>
        <w:numPr>
          <w:ilvl w:val="1"/>
          <w:numId w:val="1"/>
        </w:numPr>
        <w:spacing w:after="0" w:line="276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281F">
        <w:rPr>
          <w:rFonts w:ascii="Times New Roman" w:hAnsi="Times New Roman" w:cs="Times New Roman"/>
          <w:sz w:val="24"/>
          <w:szCs w:val="24"/>
        </w:rPr>
        <w:t xml:space="preserve">Iniciatīvu parādes noslēgumā tiks noteikta skatītāju simpātiju balva. Visu pieteikumu īss apraksts un fotogrāfija </w:t>
      </w:r>
      <w:r w:rsidR="00B343B4">
        <w:rPr>
          <w:rFonts w:ascii="Times New Roman" w:hAnsi="Times New Roman" w:cs="Times New Roman"/>
          <w:sz w:val="24"/>
          <w:szCs w:val="24"/>
        </w:rPr>
        <w:t>2</w:t>
      </w:r>
      <w:r w:rsidRPr="0022281F">
        <w:rPr>
          <w:rFonts w:ascii="Times New Roman" w:hAnsi="Times New Roman" w:cs="Times New Roman"/>
          <w:sz w:val="24"/>
          <w:szCs w:val="24"/>
        </w:rPr>
        <w:t>.</w:t>
      </w:r>
      <w:r w:rsidR="00340923">
        <w:rPr>
          <w:rFonts w:ascii="Times New Roman" w:hAnsi="Times New Roman" w:cs="Times New Roman"/>
          <w:sz w:val="24"/>
          <w:szCs w:val="24"/>
        </w:rPr>
        <w:t xml:space="preserve"> </w:t>
      </w:r>
      <w:r w:rsidRPr="0022281F">
        <w:rPr>
          <w:rFonts w:ascii="Times New Roman" w:hAnsi="Times New Roman" w:cs="Times New Roman"/>
          <w:sz w:val="24"/>
          <w:szCs w:val="24"/>
        </w:rPr>
        <w:t xml:space="preserve">novembrī tiks ievietota Madonas BJC </w:t>
      </w:r>
      <w:r w:rsidRPr="00340923">
        <w:rPr>
          <w:rFonts w:ascii="Times New Roman" w:hAnsi="Times New Roman" w:cs="Times New Roman"/>
          <w:i/>
          <w:sz w:val="24"/>
          <w:szCs w:val="24"/>
        </w:rPr>
        <w:t>Facebook</w:t>
      </w:r>
      <w:r w:rsidRPr="0022281F">
        <w:rPr>
          <w:rFonts w:ascii="Times New Roman" w:hAnsi="Times New Roman" w:cs="Times New Roman"/>
          <w:sz w:val="24"/>
          <w:szCs w:val="24"/>
        </w:rPr>
        <w:t xml:space="preserve"> profilā. Balsošana ilgs līdz </w:t>
      </w:r>
      <w:r w:rsidR="00B343B4">
        <w:rPr>
          <w:rFonts w:ascii="Times New Roman" w:hAnsi="Times New Roman" w:cs="Times New Roman"/>
          <w:sz w:val="24"/>
          <w:szCs w:val="24"/>
        </w:rPr>
        <w:t>8</w:t>
      </w:r>
      <w:r w:rsidRPr="0022281F">
        <w:rPr>
          <w:rFonts w:ascii="Times New Roman" w:hAnsi="Times New Roman" w:cs="Times New Roman"/>
          <w:sz w:val="24"/>
          <w:szCs w:val="24"/>
        </w:rPr>
        <w:t>.</w:t>
      </w:r>
      <w:r w:rsidR="00340923">
        <w:rPr>
          <w:rFonts w:ascii="Times New Roman" w:hAnsi="Times New Roman" w:cs="Times New Roman"/>
          <w:sz w:val="24"/>
          <w:szCs w:val="24"/>
        </w:rPr>
        <w:t xml:space="preserve"> </w:t>
      </w:r>
      <w:r w:rsidRPr="0022281F">
        <w:rPr>
          <w:rFonts w:ascii="Times New Roman" w:hAnsi="Times New Roman" w:cs="Times New Roman"/>
          <w:sz w:val="24"/>
          <w:szCs w:val="24"/>
        </w:rPr>
        <w:t>novembrim.</w:t>
      </w:r>
      <w:bookmarkStart w:id="0" w:name="_GoBack"/>
      <w:bookmarkEnd w:id="0"/>
    </w:p>
    <w:p w:rsidR="00F80007" w:rsidRPr="0022281F" w:rsidRDefault="00F80007" w:rsidP="00F80007">
      <w:pPr>
        <w:spacing w:after="0" w:line="276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0007" w:rsidRPr="0022281F" w:rsidRDefault="00F80007" w:rsidP="00F80007">
      <w:pPr>
        <w:numPr>
          <w:ilvl w:val="0"/>
          <w:numId w:val="1"/>
        </w:numPr>
        <w:spacing w:after="0" w:line="276" w:lineRule="auto"/>
        <w:ind w:hanging="21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81F">
        <w:rPr>
          <w:rFonts w:ascii="Times New Roman" w:hAnsi="Times New Roman" w:cs="Times New Roman"/>
          <w:b/>
          <w:sz w:val="24"/>
          <w:szCs w:val="24"/>
        </w:rPr>
        <w:t xml:space="preserve"> APBALVOŠANA</w:t>
      </w:r>
    </w:p>
    <w:p w:rsidR="00F80007" w:rsidRPr="0022281F" w:rsidRDefault="00D60CE4" w:rsidP="00D60CE4">
      <w:pPr>
        <w:numPr>
          <w:ilvl w:val="1"/>
          <w:numId w:val="1"/>
        </w:numPr>
        <w:spacing w:after="0" w:line="276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281F">
        <w:rPr>
          <w:rFonts w:ascii="Times New Roman" w:hAnsi="Times New Roman" w:cs="Times New Roman"/>
          <w:sz w:val="24"/>
          <w:szCs w:val="24"/>
        </w:rPr>
        <w:t xml:space="preserve">Balvas </w:t>
      </w:r>
      <w:r w:rsidR="00AA591F" w:rsidRPr="0022281F">
        <w:rPr>
          <w:rFonts w:ascii="Times New Roman" w:hAnsi="Times New Roman" w:cs="Times New Roman"/>
          <w:sz w:val="24"/>
          <w:szCs w:val="24"/>
        </w:rPr>
        <w:t xml:space="preserve">(izlozētās balvas un skatītāju simpātiju balvu) </w:t>
      </w:r>
      <w:r w:rsidRPr="0022281F">
        <w:rPr>
          <w:rFonts w:ascii="Times New Roman" w:hAnsi="Times New Roman" w:cs="Times New Roman"/>
          <w:sz w:val="24"/>
          <w:szCs w:val="24"/>
        </w:rPr>
        <w:t xml:space="preserve">varēs saņemt Madonas BJC Skolas </w:t>
      </w:r>
      <w:r w:rsidR="00340923">
        <w:rPr>
          <w:rFonts w:ascii="Times New Roman" w:hAnsi="Times New Roman" w:cs="Times New Roman"/>
          <w:sz w:val="24"/>
          <w:szCs w:val="24"/>
        </w:rPr>
        <w:t xml:space="preserve">ielā 8.a, </w:t>
      </w:r>
      <w:r w:rsidRPr="0022281F">
        <w:rPr>
          <w:rFonts w:ascii="Times New Roman" w:hAnsi="Times New Roman" w:cs="Times New Roman"/>
          <w:sz w:val="24"/>
          <w:szCs w:val="24"/>
        </w:rPr>
        <w:t xml:space="preserve">iepriekš sazinoties </w:t>
      </w:r>
      <w:r w:rsidR="00B343B4">
        <w:rPr>
          <w:rFonts w:ascii="Times New Roman" w:hAnsi="Times New Roman" w:cs="Times New Roman"/>
          <w:sz w:val="24"/>
          <w:szCs w:val="24"/>
        </w:rPr>
        <w:t xml:space="preserve">T. </w:t>
      </w:r>
      <w:r w:rsidR="00B343B4" w:rsidRPr="00340923">
        <w:rPr>
          <w:rFonts w:ascii="Times New Roman" w:hAnsi="Times New Roman" w:cs="Times New Roman"/>
          <w:sz w:val="24"/>
          <w:szCs w:val="24"/>
          <w:shd w:val="clear" w:color="auto" w:fill="FFFFFF"/>
        </w:rPr>
        <w:t>25567285</w:t>
      </w:r>
    </w:p>
    <w:p w:rsidR="002C0AF8" w:rsidRPr="0022281F" w:rsidRDefault="002C0AF8" w:rsidP="00C50100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6E8A" w:rsidRPr="0022281F" w:rsidRDefault="002C0AF8" w:rsidP="00996E8A">
      <w:pPr>
        <w:pStyle w:val="Sarakstarindkopa"/>
        <w:numPr>
          <w:ilvl w:val="0"/>
          <w:numId w:val="1"/>
        </w:numPr>
        <w:spacing w:after="0" w:line="276" w:lineRule="auto"/>
        <w:ind w:hanging="2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81F">
        <w:rPr>
          <w:rFonts w:ascii="Times New Roman" w:hAnsi="Times New Roman" w:cs="Times New Roman"/>
          <w:b/>
          <w:sz w:val="24"/>
          <w:szCs w:val="24"/>
        </w:rPr>
        <w:t>DATU AIZSARDZĪBA</w:t>
      </w:r>
    </w:p>
    <w:p w:rsidR="00996E8A" w:rsidRPr="0022281F" w:rsidRDefault="002C0AF8" w:rsidP="00996E8A">
      <w:pPr>
        <w:pStyle w:val="Sarakstarindkopa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81F">
        <w:rPr>
          <w:rFonts w:ascii="Times New Roman" w:hAnsi="Times New Roman" w:cs="Times New Roman"/>
          <w:bCs/>
          <w:sz w:val="24"/>
          <w:szCs w:val="24"/>
        </w:rPr>
        <w:t>Madonas B</w:t>
      </w:r>
      <w:r w:rsidR="00996E8A" w:rsidRPr="0022281F">
        <w:rPr>
          <w:rFonts w:ascii="Times New Roman" w:hAnsi="Times New Roman" w:cs="Times New Roman"/>
          <w:bCs/>
          <w:sz w:val="24"/>
          <w:szCs w:val="24"/>
        </w:rPr>
        <w:t xml:space="preserve">JC </w:t>
      </w:r>
      <w:r w:rsidRPr="0022281F">
        <w:rPr>
          <w:rFonts w:ascii="Times New Roman" w:hAnsi="Times New Roman" w:cs="Times New Roman"/>
          <w:sz w:val="24"/>
          <w:szCs w:val="24"/>
        </w:rPr>
        <w:t>savā darbībā ievēro </w:t>
      </w:r>
      <w:hyperlink r:id="rId12" w:tgtFrame="_blank" w:history="1">
        <w:r w:rsidRPr="0022281F">
          <w:rPr>
            <w:rStyle w:val="Hipersaite"/>
            <w:rFonts w:ascii="Times New Roman" w:hAnsi="Times New Roman" w:cs="Times New Roman"/>
            <w:sz w:val="24"/>
            <w:szCs w:val="24"/>
          </w:rPr>
          <w:t>Vispārīgās datu aizsardzības regulas</w:t>
        </w:r>
      </w:hyperlink>
      <w:r w:rsidRPr="0022281F">
        <w:rPr>
          <w:rFonts w:ascii="Times New Roman" w:hAnsi="Times New Roman" w:cs="Times New Roman"/>
          <w:sz w:val="24"/>
          <w:szCs w:val="24"/>
        </w:rPr>
        <w:t>, </w:t>
      </w:r>
      <w:hyperlink r:id="rId13" w:tgtFrame="_blank" w:history="1">
        <w:r w:rsidRPr="0022281F">
          <w:rPr>
            <w:rStyle w:val="Hipersaite"/>
            <w:rFonts w:ascii="Times New Roman" w:hAnsi="Times New Roman" w:cs="Times New Roman"/>
            <w:sz w:val="24"/>
            <w:szCs w:val="24"/>
          </w:rPr>
          <w:t>Fizisko personu datu apstrādes likuma</w:t>
        </w:r>
      </w:hyperlink>
      <w:r w:rsidRPr="0022281F">
        <w:rPr>
          <w:rFonts w:ascii="Times New Roman" w:hAnsi="Times New Roman" w:cs="Times New Roman"/>
          <w:sz w:val="24"/>
          <w:szCs w:val="24"/>
        </w:rPr>
        <w:t> un citos normatīvajos aktos noteiktās prasības attiecībā uz personas datu apstrādes likumīgumu un aizsardzību.</w:t>
      </w:r>
    </w:p>
    <w:p w:rsidR="00996E8A" w:rsidRPr="0022281F" w:rsidRDefault="002C0AF8" w:rsidP="00996E8A">
      <w:pPr>
        <w:pStyle w:val="Sarakstarindkopa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81F">
        <w:rPr>
          <w:rFonts w:ascii="Times New Roman" w:hAnsi="Times New Roman" w:cs="Times New Roman"/>
          <w:sz w:val="24"/>
          <w:szCs w:val="24"/>
        </w:rPr>
        <w:t>Datu privātuma politikas mērķis ir sniegt informāciju par galvenajiem mūsu veiktajiem personas datu apstrādes nolūkiem, to tiesisko pamatojumu un citu informāciju saskaņā ar Eiropas Parlamenta un Padomes regulai Nr.2016/679 par fizisku personu aizsardzību attiecībā uz personas datu apstrādi un šādu datu brīvu apriti un ar ko atceļ Direktīvu 95/46/EK (Vispārīgā datu aizsardzības regula) 13.panta nosacījumiem.</w:t>
      </w:r>
    </w:p>
    <w:p w:rsidR="002C0AF8" w:rsidRPr="0022281F" w:rsidRDefault="002C0AF8" w:rsidP="00996E8A">
      <w:pPr>
        <w:pStyle w:val="Sarakstarindkopa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81F">
        <w:rPr>
          <w:rFonts w:ascii="Times New Roman" w:hAnsi="Times New Roman" w:cs="Times New Roman"/>
          <w:bCs/>
          <w:sz w:val="24"/>
          <w:szCs w:val="24"/>
        </w:rPr>
        <w:t xml:space="preserve">Pārzinis: </w:t>
      </w:r>
      <w:r w:rsidRPr="0022281F">
        <w:rPr>
          <w:rFonts w:ascii="Times New Roman" w:hAnsi="Times New Roman" w:cs="Times New Roman"/>
          <w:sz w:val="24"/>
          <w:szCs w:val="24"/>
        </w:rPr>
        <w:t xml:space="preserve">Madonas novada pašvaldība: Saieta laukums 1, Madona, Madonas novads, LV-4801, reģistrācijas Nr.90000054572, tālr. +371 64860090, e-pasts: </w:t>
      </w:r>
      <w:hyperlink r:id="rId14" w:history="1">
        <w:r w:rsidRPr="0022281F">
          <w:rPr>
            <w:rStyle w:val="Hipersaite"/>
            <w:rFonts w:ascii="Times New Roman" w:hAnsi="Times New Roman" w:cs="Times New Roman"/>
            <w:sz w:val="24"/>
            <w:szCs w:val="24"/>
          </w:rPr>
          <w:t>dome@madona.lv</w:t>
        </w:r>
      </w:hyperlink>
      <w:r w:rsidRPr="0022281F">
        <w:rPr>
          <w:rFonts w:ascii="Times New Roman" w:hAnsi="Times New Roman" w:cs="Times New Roman"/>
          <w:sz w:val="24"/>
          <w:szCs w:val="24"/>
        </w:rPr>
        <w:t>. Datu aizsardzības speciālists:</w:t>
      </w:r>
      <w:r w:rsidRPr="002228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281F">
        <w:rPr>
          <w:rFonts w:ascii="Times New Roman" w:hAnsi="Times New Roman" w:cs="Times New Roman"/>
          <w:bCs/>
          <w:sz w:val="24"/>
          <w:szCs w:val="24"/>
        </w:rPr>
        <w:t>Raivis Grūbe, tālr.:+371 67419000, e-pasts: </w:t>
      </w:r>
      <w:hyperlink r:id="rId15" w:tgtFrame="_blank" w:history="1">
        <w:r w:rsidRPr="0022281F">
          <w:rPr>
            <w:rStyle w:val="Hipersaite"/>
            <w:rFonts w:ascii="Times New Roman" w:hAnsi="Times New Roman" w:cs="Times New Roman"/>
            <w:bCs/>
            <w:sz w:val="24"/>
            <w:szCs w:val="24"/>
          </w:rPr>
          <w:t>raivis@grubesbirojs.lv</w:t>
        </w:r>
      </w:hyperlink>
      <w:r w:rsidRPr="0022281F">
        <w:rPr>
          <w:rFonts w:ascii="Times New Roman" w:hAnsi="Times New Roman" w:cs="Times New Roman"/>
          <w:bCs/>
          <w:sz w:val="24"/>
          <w:szCs w:val="24"/>
        </w:rPr>
        <w:t>.</w:t>
      </w:r>
    </w:p>
    <w:p w:rsidR="00F80007" w:rsidRPr="0022281F" w:rsidRDefault="00F80007" w:rsidP="00F80007">
      <w:pPr>
        <w:spacing w:after="0" w:line="276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0007" w:rsidRPr="0022281F" w:rsidRDefault="00F80007" w:rsidP="00F8000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81F">
        <w:rPr>
          <w:rFonts w:ascii="Times New Roman" w:hAnsi="Times New Roman" w:cs="Times New Roman"/>
          <w:b/>
          <w:sz w:val="24"/>
          <w:szCs w:val="24"/>
        </w:rPr>
        <w:t xml:space="preserve"> KONTAKTINFORMĀCIJA</w:t>
      </w:r>
    </w:p>
    <w:p w:rsidR="00F80007" w:rsidRPr="0022281F" w:rsidRDefault="00F80007" w:rsidP="00F80007">
      <w:pPr>
        <w:spacing w:after="0" w:line="276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281F">
        <w:rPr>
          <w:rFonts w:ascii="Times New Roman" w:hAnsi="Times New Roman" w:cs="Times New Roman"/>
          <w:sz w:val="24"/>
          <w:szCs w:val="24"/>
        </w:rPr>
        <w:t xml:space="preserve">Sazināties ar organizatoriem var: </w:t>
      </w:r>
    </w:p>
    <w:p w:rsidR="00F80007" w:rsidRPr="0022281F" w:rsidRDefault="00F80007" w:rsidP="00F80007">
      <w:pPr>
        <w:numPr>
          <w:ilvl w:val="0"/>
          <w:numId w:val="3"/>
        </w:numPr>
        <w:spacing w:after="0" w:line="276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2281F">
        <w:rPr>
          <w:rFonts w:ascii="Times New Roman" w:hAnsi="Times New Roman" w:cs="Times New Roman"/>
          <w:sz w:val="24"/>
          <w:szCs w:val="24"/>
        </w:rPr>
        <w:t xml:space="preserve">izmantojot e-pastu  </w:t>
      </w:r>
      <w:hyperlink r:id="rId16" w:history="1">
        <w:r w:rsidRPr="0022281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bjc@madona.lv</w:t>
        </w:r>
      </w:hyperlink>
      <w:r w:rsidRPr="002228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007" w:rsidRPr="0022281F" w:rsidRDefault="00F80007" w:rsidP="00F80007">
      <w:pPr>
        <w:numPr>
          <w:ilvl w:val="0"/>
          <w:numId w:val="3"/>
        </w:numPr>
        <w:spacing w:after="0" w:line="276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281F">
        <w:rPr>
          <w:rFonts w:ascii="Times New Roman" w:hAnsi="Times New Roman" w:cs="Times New Roman"/>
          <w:sz w:val="24"/>
          <w:szCs w:val="24"/>
        </w:rPr>
        <w:t xml:space="preserve">telefoniski </w:t>
      </w:r>
      <w:r w:rsidRPr="00340923">
        <w:rPr>
          <w:rFonts w:ascii="Times New Roman" w:hAnsi="Times New Roman" w:cs="Times New Roman"/>
          <w:sz w:val="24"/>
          <w:szCs w:val="24"/>
        </w:rPr>
        <w:t xml:space="preserve">- </w:t>
      </w:r>
      <w:r w:rsidR="00340923" w:rsidRPr="00340923">
        <w:rPr>
          <w:rFonts w:ascii="Times New Roman" w:hAnsi="Times New Roman" w:cs="Times New Roman"/>
          <w:sz w:val="24"/>
          <w:szCs w:val="24"/>
          <w:shd w:val="clear" w:color="auto" w:fill="FFFFFF"/>
        </w:rPr>
        <w:t>T. 25567285</w:t>
      </w:r>
    </w:p>
    <w:p w:rsidR="00F80007" w:rsidRPr="0022281F" w:rsidRDefault="00F80007" w:rsidP="00F800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007" w:rsidRPr="0022281F" w:rsidRDefault="00F80007" w:rsidP="00F8000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0007" w:rsidRPr="0022281F" w:rsidRDefault="00F80007" w:rsidP="00F8000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0007" w:rsidRPr="0022281F" w:rsidRDefault="00F80007" w:rsidP="00F8000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0007" w:rsidRPr="0022281F" w:rsidRDefault="00F80007" w:rsidP="00F8000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0007" w:rsidRPr="0022281F" w:rsidRDefault="00F80007" w:rsidP="00F8000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0C5B" w:rsidRPr="0022281F" w:rsidRDefault="00A40C5B" w:rsidP="00DC4AB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A40C5B" w:rsidRPr="0022281F" w:rsidSect="007A7CAE">
      <w:footerReference w:type="default" r:id="rId17"/>
      <w:pgSz w:w="11906" w:h="16838"/>
      <w:pgMar w:top="851" w:right="849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879" w:rsidRDefault="00E23879">
      <w:pPr>
        <w:spacing w:after="0" w:line="240" w:lineRule="auto"/>
      </w:pPr>
      <w:r>
        <w:separator/>
      </w:r>
    </w:p>
  </w:endnote>
  <w:endnote w:type="continuationSeparator" w:id="0">
    <w:p w:rsidR="00E23879" w:rsidRDefault="00E23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Helvetic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D3C" w:rsidRDefault="00340923" w:rsidP="00164D3C">
    <w:pPr>
      <w:pStyle w:val="Kjene"/>
      <w:jc w:val="center"/>
    </w:pPr>
    <w:r w:rsidRPr="00340923">
      <w:rPr>
        <w:rFonts w:ascii="Times New Roman" w:hAnsi="Times New Roman" w:cs="Times New Roman"/>
        <w:noProof/>
        <w:sz w:val="28"/>
        <w:szCs w:val="28"/>
        <w:lang w:eastAsia="lv-LV"/>
      </w:rPr>
      <w:drawing>
        <wp:inline distT="0" distB="0" distL="0" distR="0" wp14:anchorId="4EC0EC90" wp14:editId="5A40425A">
          <wp:extent cx="1386888" cy="619125"/>
          <wp:effectExtent l="0" t="0" r="3810" b="0"/>
          <wp:docPr id="5" name="Attēls 5" descr="C:\Users\BJC-2\Desktop\4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JC-2\Desktop\4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323" cy="640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879" w:rsidRDefault="00E23879">
      <w:pPr>
        <w:spacing w:after="0" w:line="240" w:lineRule="auto"/>
      </w:pPr>
      <w:r>
        <w:separator/>
      </w:r>
    </w:p>
  </w:footnote>
  <w:footnote w:type="continuationSeparator" w:id="0">
    <w:p w:rsidR="00E23879" w:rsidRDefault="00E238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E0720"/>
    <w:multiLevelType w:val="multilevel"/>
    <w:tmpl w:val="C52CD9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26711A9"/>
    <w:multiLevelType w:val="hybridMultilevel"/>
    <w:tmpl w:val="5A70FF4A"/>
    <w:lvl w:ilvl="0" w:tplc="04260005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>
    <w:nsid w:val="257C4643"/>
    <w:multiLevelType w:val="multilevel"/>
    <w:tmpl w:val="B978BF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79B772C"/>
    <w:multiLevelType w:val="multilevel"/>
    <w:tmpl w:val="356A7F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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ADF149D"/>
    <w:multiLevelType w:val="hybridMultilevel"/>
    <w:tmpl w:val="F5C662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D532F5"/>
    <w:multiLevelType w:val="hybridMultilevel"/>
    <w:tmpl w:val="D11CA254"/>
    <w:lvl w:ilvl="0" w:tplc="3E8E55C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007"/>
    <w:rsid w:val="000C3005"/>
    <w:rsid w:val="0022281F"/>
    <w:rsid w:val="00240719"/>
    <w:rsid w:val="002A681B"/>
    <w:rsid w:val="002C0AF8"/>
    <w:rsid w:val="00340923"/>
    <w:rsid w:val="004D47B0"/>
    <w:rsid w:val="005E5A54"/>
    <w:rsid w:val="00617B90"/>
    <w:rsid w:val="00671BB5"/>
    <w:rsid w:val="007A7CAE"/>
    <w:rsid w:val="007F0CB3"/>
    <w:rsid w:val="00996E8A"/>
    <w:rsid w:val="009C7E50"/>
    <w:rsid w:val="00A34667"/>
    <w:rsid w:val="00A40C5B"/>
    <w:rsid w:val="00AA591F"/>
    <w:rsid w:val="00B07D89"/>
    <w:rsid w:val="00B343B4"/>
    <w:rsid w:val="00BB5904"/>
    <w:rsid w:val="00BC2252"/>
    <w:rsid w:val="00C50100"/>
    <w:rsid w:val="00CF6871"/>
    <w:rsid w:val="00D60CE4"/>
    <w:rsid w:val="00DA512F"/>
    <w:rsid w:val="00DC4ABD"/>
    <w:rsid w:val="00DC733B"/>
    <w:rsid w:val="00E23879"/>
    <w:rsid w:val="00E47BC7"/>
    <w:rsid w:val="00F626C2"/>
    <w:rsid w:val="00F8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8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F800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80007"/>
  </w:style>
  <w:style w:type="character" w:styleId="Hipersaite">
    <w:name w:val="Hyperlink"/>
    <w:basedOn w:val="Noklusjumarindkopasfonts"/>
    <w:uiPriority w:val="99"/>
    <w:unhideWhenUsed/>
    <w:rsid w:val="002C0AF8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2C0AF8"/>
    <w:pPr>
      <w:spacing w:line="256" w:lineRule="auto"/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C4A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C4ABD"/>
  </w:style>
  <w:style w:type="paragraph" w:styleId="Balonteksts">
    <w:name w:val="Balloon Text"/>
    <w:basedOn w:val="Parasts"/>
    <w:link w:val="BalontekstsRakstz"/>
    <w:uiPriority w:val="99"/>
    <w:semiHidden/>
    <w:unhideWhenUsed/>
    <w:rsid w:val="00B3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343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8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F800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80007"/>
  </w:style>
  <w:style w:type="character" w:styleId="Hipersaite">
    <w:name w:val="Hyperlink"/>
    <w:basedOn w:val="Noklusjumarindkopasfonts"/>
    <w:uiPriority w:val="99"/>
    <w:unhideWhenUsed/>
    <w:rsid w:val="002C0AF8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2C0AF8"/>
    <w:pPr>
      <w:spacing w:line="256" w:lineRule="auto"/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C4A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C4ABD"/>
  </w:style>
  <w:style w:type="paragraph" w:styleId="Balonteksts">
    <w:name w:val="Balloon Text"/>
    <w:basedOn w:val="Parasts"/>
    <w:link w:val="BalontekstsRakstz"/>
    <w:uiPriority w:val="99"/>
    <w:semiHidden/>
    <w:unhideWhenUsed/>
    <w:rsid w:val="00B3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343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8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ikumi.lv/ta/id/300099-fizisko-personu-datu-apstrades-likum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ur-lex.europa.eu/legal-content/LV/TXT/HTML/?uri=CELEX:32016R0679&amp;from=LV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bjc@madona.lv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jc@madona.lv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raivis@grubesbirojs.lv" TargetMode="External"/><Relationship Id="rId10" Type="http://schemas.openxmlformats.org/officeDocument/2006/relationships/hyperlink" Target="mailto:bjc@madona.lv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dome@madona.l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5F693-7668-4CE1-886F-CEC2DD098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2603</Words>
  <Characters>1485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BJC-1</dc:creator>
  <cp:lastModifiedBy>Indra</cp:lastModifiedBy>
  <cp:revision>2</cp:revision>
  <dcterms:created xsi:type="dcterms:W3CDTF">2023-09-18T13:49:00Z</dcterms:created>
  <dcterms:modified xsi:type="dcterms:W3CDTF">2023-09-18T13:49:00Z</dcterms:modified>
</cp:coreProperties>
</file>